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283" w:type="dxa"/>
        <w:tblLayout w:type="fixed"/>
        <w:tblLook w:val="04A0" w:firstRow="1" w:lastRow="0" w:firstColumn="1" w:lastColumn="0" w:noHBand="0" w:noVBand="1"/>
      </w:tblPr>
      <w:tblGrid>
        <w:gridCol w:w="648"/>
        <w:gridCol w:w="1445"/>
        <w:gridCol w:w="567"/>
        <w:gridCol w:w="5528"/>
        <w:gridCol w:w="567"/>
        <w:gridCol w:w="5528"/>
      </w:tblGrid>
      <w:tr w:rsidR="005F6B2D" w:rsidRPr="00182F68" w14:paraId="650C70E3" w14:textId="16DCF674" w:rsidTr="00FD4785">
        <w:trPr>
          <w:tblHeader/>
        </w:trPr>
        <w:tc>
          <w:tcPr>
            <w:tcW w:w="648" w:type="dxa"/>
          </w:tcPr>
          <w:p w14:paraId="02CE6B36" w14:textId="2113FEAE" w:rsidR="005F6B2D" w:rsidRPr="00182F68" w:rsidRDefault="005F6B2D" w:rsidP="00BE46C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445" w:type="dxa"/>
          </w:tcPr>
          <w:p w14:paraId="5083F65B" w14:textId="691D6354" w:rsidR="005F6B2D" w:rsidRPr="00182F68" w:rsidRDefault="004428D8" w:rsidP="00BE46C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Cl. </w:t>
            </w:r>
            <w:r w:rsidR="005F6B2D"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Ref. in the Bidding Documents</w:t>
            </w:r>
          </w:p>
        </w:tc>
        <w:tc>
          <w:tcPr>
            <w:tcW w:w="6095" w:type="dxa"/>
            <w:gridSpan w:val="2"/>
          </w:tcPr>
          <w:p w14:paraId="43F3A320" w14:textId="45B380F4" w:rsidR="005F6B2D" w:rsidRPr="00182F68" w:rsidRDefault="005F6B2D" w:rsidP="00BE46C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Existing Provision in the Bidding Documents</w:t>
            </w:r>
          </w:p>
        </w:tc>
        <w:tc>
          <w:tcPr>
            <w:tcW w:w="6095" w:type="dxa"/>
            <w:gridSpan w:val="2"/>
          </w:tcPr>
          <w:p w14:paraId="74C5D86B" w14:textId="047C903E" w:rsidR="005F6B2D" w:rsidRPr="00182F68" w:rsidRDefault="005F6B2D" w:rsidP="00BE46C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Proposed Amendment</w:t>
            </w:r>
          </w:p>
        </w:tc>
      </w:tr>
      <w:tr w:rsidR="00FD4785" w:rsidRPr="00182F68" w14:paraId="31939A04" w14:textId="77777777" w:rsidTr="00FD4785">
        <w:trPr>
          <w:trHeight w:val="426"/>
        </w:trPr>
        <w:tc>
          <w:tcPr>
            <w:tcW w:w="648" w:type="dxa"/>
            <w:vMerge w:val="restart"/>
          </w:tcPr>
          <w:p w14:paraId="4CC33209" w14:textId="726570AA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445" w:type="dxa"/>
            <w:vMerge w:val="restart"/>
          </w:tcPr>
          <w:p w14:paraId="776367D2" w14:textId="7AA43282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eastAsia="Calibri" w:hAnsi="Book Antiqua" w:cs="Arial"/>
                <w:sz w:val="22"/>
                <w:szCs w:val="22"/>
              </w:rPr>
              <w:t>Annexure-A (BDS)</w:t>
            </w:r>
          </w:p>
        </w:tc>
        <w:tc>
          <w:tcPr>
            <w:tcW w:w="567" w:type="dxa"/>
          </w:tcPr>
          <w:p w14:paraId="5BE82602" w14:textId="2DA99C4B" w:rsidR="00FD4785" w:rsidRPr="00C46A1C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1</w:t>
            </w: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.</w:t>
            </w:r>
            <w:r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2</w:t>
            </w: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ab/>
            </w:r>
          </w:p>
        </w:tc>
        <w:tc>
          <w:tcPr>
            <w:tcW w:w="5528" w:type="dxa"/>
          </w:tcPr>
          <w:p w14:paraId="3B92DA5A" w14:textId="5EDDBC7D" w:rsidR="00FD4785" w:rsidRPr="00C46A1C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Financial Position</w:t>
            </w:r>
          </w:p>
        </w:tc>
        <w:tc>
          <w:tcPr>
            <w:tcW w:w="567" w:type="dxa"/>
          </w:tcPr>
          <w:p w14:paraId="3C1BA979" w14:textId="22D743E5" w:rsidR="00FD4785" w:rsidRPr="00182F68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1</w:t>
            </w: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.</w:t>
            </w:r>
            <w:r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2</w:t>
            </w: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ab/>
            </w:r>
          </w:p>
        </w:tc>
        <w:tc>
          <w:tcPr>
            <w:tcW w:w="5528" w:type="dxa"/>
          </w:tcPr>
          <w:p w14:paraId="0BCF7A4D" w14:textId="37546B2E" w:rsidR="00FD4785" w:rsidRPr="00182F68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Financial Position</w:t>
            </w:r>
          </w:p>
        </w:tc>
      </w:tr>
      <w:tr w:rsidR="00FD4785" w:rsidRPr="00182F68" w14:paraId="2A80E01C" w14:textId="77777777" w:rsidTr="00FD4785">
        <w:trPr>
          <w:trHeight w:val="702"/>
        </w:trPr>
        <w:tc>
          <w:tcPr>
            <w:tcW w:w="648" w:type="dxa"/>
            <w:vMerge/>
          </w:tcPr>
          <w:p w14:paraId="0E7E4985" w14:textId="77777777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1DD72AB1" w14:textId="77777777" w:rsidR="00FD4785" w:rsidRPr="00182F68" w:rsidRDefault="00FD4785" w:rsidP="00FD4785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D61FC4F" w14:textId="06A10657" w:rsidR="00FD4785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  <w:tc>
          <w:tcPr>
            <w:tcW w:w="5528" w:type="dxa"/>
          </w:tcPr>
          <w:p w14:paraId="628D84B1" w14:textId="6A7CF711" w:rsidR="00FD4785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>For the purpose of this particular bid, bidders shall meet the following minimum criteria:</w:t>
            </w:r>
          </w:p>
        </w:tc>
        <w:tc>
          <w:tcPr>
            <w:tcW w:w="567" w:type="dxa"/>
          </w:tcPr>
          <w:p w14:paraId="60592C5C" w14:textId="77777777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  <w:tc>
          <w:tcPr>
            <w:tcW w:w="5528" w:type="dxa"/>
          </w:tcPr>
          <w:p w14:paraId="6A286393" w14:textId="3CA08606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>For the purpose of this particular bid, bidders shall meet the following minimum criteria:</w:t>
            </w:r>
          </w:p>
        </w:tc>
      </w:tr>
      <w:tr w:rsidR="00554DB2" w:rsidRPr="00182F68" w14:paraId="3F871F94" w14:textId="77777777" w:rsidTr="00FD4785">
        <w:trPr>
          <w:trHeight w:val="400"/>
        </w:trPr>
        <w:tc>
          <w:tcPr>
            <w:tcW w:w="648" w:type="dxa"/>
            <w:vMerge/>
          </w:tcPr>
          <w:p w14:paraId="2D22669E" w14:textId="77777777" w:rsidR="00554DB2" w:rsidRPr="00182F68" w:rsidRDefault="00554DB2" w:rsidP="00554DB2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1BC78A13" w14:textId="77777777" w:rsidR="00554DB2" w:rsidRPr="00182F68" w:rsidRDefault="00554DB2" w:rsidP="00554DB2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0EFE225" w14:textId="6CCC9494" w:rsidR="00554DB2" w:rsidRPr="00C46A1C" w:rsidRDefault="00554DB2" w:rsidP="00554DB2">
            <w:pPr>
              <w:spacing w:after="120" w:line="259" w:lineRule="auto"/>
              <w:rPr>
                <w:rFonts w:ascii="Book Antiqua" w:hAnsi="Book Antiqua"/>
                <w:sz w:val="22"/>
                <w:szCs w:val="22"/>
              </w:rPr>
            </w:pPr>
            <w:r w:rsidRPr="00570486">
              <w:rPr>
                <w:rFonts w:ascii="Book Antiqua" w:hAnsi="Book Antiqua"/>
                <w:color w:val="000000"/>
                <w:sz w:val="22"/>
                <w:szCs w:val="22"/>
              </w:rPr>
              <w:t>a)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5108CA1A" w14:textId="7A7176D3" w:rsidR="00554DB2" w:rsidRPr="00C46A1C" w:rsidRDefault="00554DB2" w:rsidP="00554DB2">
            <w:pPr>
              <w:spacing w:after="120" w:line="259" w:lineRule="auto"/>
              <w:rPr>
                <w:rFonts w:ascii="Book Antiqua" w:hAnsi="Book Antiqua"/>
                <w:sz w:val="22"/>
                <w:szCs w:val="22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>Net Worth for last 3 financial years should be positive</w:t>
            </w:r>
          </w:p>
        </w:tc>
        <w:tc>
          <w:tcPr>
            <w:tcW w:w="567" w:type="dxa"/>
          </w:tcPr>
          <w:p w14:paraId="07931D69" w14:textId="75426480" w:rsidR="00554DB2" w:rsidRPr="00570486" w:rsidRDefault="00554DB2" w:rsidP="00554DB2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570486">
              <w:rPr>
                <w:rFonts w:ascii="Book Antiqua" w:hAnsi="Book Antiqua"/>
                <w:color w:val="000000"/>
                <w:sz w:val="22"/>
                <w:szCs w:val="22"/>
              </w:rPr>
              <w:t>a)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593E210F" w14:textId="0F1677EA" w:rsidR="00554DB2" w:rsidRPr="00570486" w:rsidRDefault="00554DB2" w:rsidP="00554DB2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>Net Worth for last 3 financial years should be positive</w:t>
            </w:r>
          </w:p>
        </w:tc>
      </w:tr>
      <w:tr w:rsidR="00554DB2" w:rsidRPr="00182F68" w14:paraId="639E57E9" w14:textId="77777777" w:rsidTr="00FD4785">
        <w:trPr>
          <w:trHeight w:val="700"/>
        </w:trPr>
        <w:tc>
          <w:tcPr>
            <w:tcW w:w="648" w:type="dxa"/>
            <w:vMerge/>
          </w:tcPr>
          <w:p w14:paraId="3DD35685" w14:textId="77777777" w:rsidR="00554DB2" w:rsidRPr="00182F68" w:rsidRDefault="00554DB2" w:rsidP="00554DB2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6FAAF96A" w14:textId="77777777" w:rsidR="00554DB2" w:rsidRPr="00182F68" w:rsidRDefault="00554DB2" w:rsidP="00554DB2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F81C4F2" w14:textId="21D1A943" w:rsidR="00554DB2" w:rsidRPr="003612E2" w:rsidRDefault="00554DB2" w:rsidP="00554DB2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bCs/>
                <w:sz w:val="22"/>
                <w:szCs w:val="22"/>
              </w:rPr>
            </w:pPr>
            <w:r w:rsidRPr="00182F68">
              <w:rPr>
                <w:rFonts w:ascii="Book Antiqua" w:hAnsi="Book Antiqua"/>
                <w:color w:val="000000"/>
                <w:sz w:val="22"/>
                <w:szCs w:val="22"/>
              </w:rPr>
              <w:t>b)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  <w:p w14:paraId="3DA17563" w14:textId="77777777" w:rsidR="00554DB2" w:rsidRPr="003612E2" w:rsidRDefault="00554DB2" w:rsidP="00554DB2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528" w:type="dxa"/>
          </w:tcPr>
          <w:p w14:paraId="0B2A4DF6" w14:textId="77777777" w:rsidR="00554DB2" w:rsidRPr="003612E2" w:rsidRDefault="00554DB2" w:rsidP="00554DB2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bCs/>
                <w:sz w:val="22"/>
                <w:szCs w:val="22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 xml:space="preserve">Minimum Average Annual Turnover* (MAAT) for best   three years 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i.e. 36 months</w:t>
            </w:r>
            <w:r w:rsidRPr="003612E2">
              <w:rPr>
                <w:rFonts w:ascii="Book Antiqua" w:hAnsi="Book Antiqua"/>
                <w:sz w:val="22"/>
                <w:szCs w:val="22"/>
              </w:rPr>
              <w:t xml:space="preserve"> out of last five financial years of the bidder should be </w:t>
            </w:r>
            <w:r w:rsidRPr="000763A2">
              <w:rPr>
                <w:rFonts w:ascii="Book Antiqua" w:hAnsi="Book Antiqua"/>
                <w:bCs/>
                <w:sz w:val="22"/>
                <w:szCs w:val="22"/>
              </w:rPr>
              <w:t xml:space="preserve">Rs. </w:t>
            </w:r>
            <w:r w:rsidRPr="00554DB2">
              <w:rPr>
                <w:rFonts w:ascii="Book Antiqua" w:hAnsi="Book Antiqua" w:cs="Times New Roman"/>
                <w:b/>
                <w:bCs/>
                <w:color w:val="FF0000"/>
                <w:sz w:val="22"/>
                <w:szCs w:val="22"/>
                <w:lang w:val="en-US"/>
              </w:rPr>
              <w:t>455.77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0763A2">
              <w:rPr>
                <w:rFonts w:ascii="Book Antiqua" w:hAnsi="Book Antiqua"/>
                <w:bCs/>
                <w:sz w:val="22"/>
                <w:szCs w:val="22"/>
              </w:rPr>
              <w:t>million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 xml:space="preserve">. </w:t>
            </w:r>
          </w:p>
          <w:p w14:paraId="70FD906F" w14:textId="77777777" w:rsidR="00554DB2" w:rsidRPr="003612E2" w:rsidRDefault="00554DB2" w:rsidP="00554DB2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sz w:val="22"/>
                <w:szCs w:val="22"/>
              </w:rPr>
            </w:pPr>
          </w:p>
          <w:p w14:paraId="0D2F5431" w14:textId="4A9AE9C2" w:rsidR="00554DB2" w:rsidRDefault="00554DB2" w:rsidP="00554DB2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</w:tc>
        <w:tc>
          <w:tcPr>
            <w:tcW w:w="567" w:type="dxa"/>
          </w:tcPr>
          <w:p w14:paraId="6C0317C2" w14:textId="77777777" w:rsidR="00554DB2" w:rsidRPr="003612E2" w:rsidRDefault="00554DB2" w:rsidP="00554DB2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bCs/>
                <w:sz w:val="22"/>
                <w:szCs w:val="22"/>
              </w:rPr>
            </w:pPr>
            <w:r w:rsidRPr="00182F68">
              <w:rPr>
                <w:rFonts w:ascii="Book Antiqua" w:hAnsi="Book Antiqua"/>
                <w:color w:val="000000"/>
                <w:sz w:val="22"/>
                <w:szCs w:val="22"/>
              </w:rPr>
              <w:t>b)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  <w:p w14:paraId="3CF42CE9" w14:textId="77777777" w:rsidR="00554DB2" w:rsidRPr="00570486" w:rsidRDefault="00554DB2" w:rsidP="00554DB2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  <w:tc>
          <w:tcPr>
            <w:tcW w:w="5528" w:type="dxa"/>
          </w:tcPr>
          <w:p w14:paraId="4DB35FD1" w14:textId="33A240CE" w:rsidR="00554DB2" w:rsidRDefault="00554DB2" w:rsidP="00554DB2">
            <w:pPr>
              <w:spacing w:after="120" w:line="259" w:lineRule="auto"/>
              <w:rPr>
                <w:rFonts w:ascii="Book Antiqua" w:hAnsi="Book Antiqua"/>
                <w:bCs/>
                <w:sz w:val="22"/>
                <w:szCs w:val="22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 xml:space="preserve">Minimum Average Annual Turnover* (MAAT) for best   three years 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i.e. 36 months</w:t>
            </w:r>
            <w:r w:rsidRPr="003612E2">
              <w:rPr>
                <w:rFonts w:ascii="Book Antiqua" w:hAnsi="Book Antiqua"/>
                <w:sz w:val="22"/>
                <w:szCs w:val="22"/>
              </w:rPr>
              <w:t xml:space="preserve"> out of last five financial years of the bidder should be 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Rs. </w:t>
            </w:r>
            <w:r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388.45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 million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6BBD98DD" w14:textId="756FB5F4" w:rsidR="00554DB2" w:rsidRPr="00570486" w:rsidRDefault="00554DB2" w:rsidP="00554DB2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</w:tc>
      </w:tr>
      <w:tr w:rsidR="00554DB2" w:rsidRPr="00182F68" w14:paraId="0EC570DE" w14:textId="77777777" w:rsidTr="00FD4785">
        <w:trPr>
          <w:trHeight w:val="700"/>
        </w:trPr>
        <w:tc>
          <w:tcPr>
            <w:tcW w:w="648" w:type="dxa"/>
            <w:vMerge/>
          </w:tcPr>
          <w:p w14:paraId="5298ED6B" w14:textId="77777777" w:rsidR="00554DB2" w:rsidRPr="00182F68" w:rsidRDefault="00554DB2" w:rsidP="00554DB2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4FD8F3D8" w14:textId="77777777" w:rsidR="00554DB2" w:rsidRPr="00182F68" w:rsidRDefault="00554DB2" w:rsidP="00554DB2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063D6D" w14:textId="6C341CBC" w:rsidR="00554DB2" w:rsidRPr="003612E2" w:rsidRDefault="00554DB2" w:rsidP="00554DB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82F68">
              <w:rPr>
                <w:rFonts w:ascii="Book Antiqua" w:hAnsi="Book Antiqua"/>
                <w:color w:val="000000"/>
                <w:sz w:val="22"/>
                <w:szCs w:val="22"/>
              </w:rPr>
              <w:t>c)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7E1AFE66" w14:textId="77777777" w:rsidR="00554DB2" w:rsidRPr="003612E2" w:rsidRDefault="00554DB2" w:rsidP="00554DB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3612E2">
              <w:rPr>
                <w:rFonts w:ascii="Book Antiqua" w:hAnsi="Book Antiqua"/>
                <w:bCs/>
                <w:sz w:val="22"/>
                <w:szCs w:val="22"/>
              </w:rPr>
              <w:t xml:space="preserve">Bidder shall have Liquid Assets (LA) and/or evidence of access to or availability of credit facilities of not less than </w:t>
            </w:r>
            <w:r w:rsidRPr="000763A2">
              <w:rPr>
                <w:rFonts w:ascii="Book Antiqua" w:hAnsi="Book Antiqua"/>
                <w:bCs/>
                <w:sz w:val="22"/>
                <w:szCs w:val="22"/>
              </w:rPr>
              <w:t xml:space="preserve">Rs. </w:t>
            </w:r>
            <w:r w:rsidRPr="00554DB2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75.96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0763A2">
              <w:rPr>
                <w:rFonts w:ascii="Book Antiqua" w:hAnsi="Book Antiqua"/>
                <w:bCs/>
                <w:sz w:val="22"/>
                <w:szCs w:val="22"/>
              </w:rPr>
              <w:t>million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510F745E" w14:textId="3406A5FF" w:rsidR="00554DB2" w:rsidRPr="003612E2" w:rsidRDefault="00554DB2" w:rsidP="00554DB2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67" w:type="dxa"/>
          </w:tcPr>
          <w:p w14:paraId="45AB6018" w14:textId="59A45A75" w:rsidR="00554DB2" w:rsidRPr="00570486" w:rsidRDefault="00554DB2" w:rsidP="00554DB2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182F68">
              <w:rPr>
                <w:rFonts w:ascii="Book Antiqua" w:hAnsi="Book Antiqua"/>
                <w:color w:val="000000"/>
                <w:sz w:val="22"/>
                <w:szCs w:val="22"/>
              </w:rPr>
              <w:t>c)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58F01E40" w14:textId="6AACF91B" w:rsidR="00554DB2" w:rsidRPr="00570486" w:rsidRDefault="00554DB2" w:rsidP="00554DB2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bCs/>
                <w:sz w:val="22"/>
                <w:szCs w:val="22"/>
              </w:rPr>
              <w:t xml:space="preserve">Bidder shall have Liquid Assets (LA) and/or evidence of access to or availability of credit facilities of not less than 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Rs. </w:t>
            </w:r>
            <w:r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64.74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 million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</w:tc>
      </w:tr>
      <w:tr w:rsidR="00FD4785" w:rsidRPr="00182F68" w14:paraId="480E611D" w14:textId="77777777" w:rsidTr="00FD4785">
        <w:trPr>
          <w:trHeight w:val="700"/>
        </w:trPr>
        <w:tc>
          <w:tcPr>
            <w:tcW w:w="648" w:type="dxa"/>
            <w:vMerge/>
          </w:tcPr>
          <w:p w14:paraId="4787B28A" w14:textId="77777777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3BD93352" w14:textId="77777777" w:rsidR="00FD4785" w:rsidRPr="00182F68" w:rsidRDefault="00FD4785" w:rsidP="00FD4785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1710E88" w14:textId="05C779DA" w:rsidR="00FD4785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09A4728" w14:textId="77777777" w:rsidR="00FD4785" w:rsidRPr="00C46A1C" w:rsidRDefault="00FD4785" w:rsidP="00FD4785">
            <w:pPr>
              <w:spacing w:after="120"/>
              <w:ind w:left="421" w:hanging="421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2976BB">
              <w:rPr>
                <w:rFonts w:ascii="Book Antiqua" w:hAnsi="Book Antiqua"/>
                <w:bCs/>
                <w:sz w:val="22"/>
                <w:szCs w:val="22"/>
                <w:lang w:val="en-IN"/>
              </w:rPr>
              <w:t>Note</w:t>
            </w:r>
            <w:r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1</w:t>
            </w:r>
            <w:r w:rsidRPr="002976BB">
              <w:rPr>
                <w:rFonts w:ascii="Book Antiqua" w:hAnsi="Book Antiqua"/>
                <w:bCs/>
                <w:sz w:val="22"/>
                <w:szCs w:val="22"/>
                <w:lang w:val="en-IN"/>
              </w:rPr>
              <w:t>:</w:t>
            </w:r>
            <w:r>
              <w:rPr>
                <w:rFonts w:ascii="Book Antiqua" w:hAnsi="Book Antiqua"/>
                <w:bCs/>
                <w:sz w:val="22"/>
                <w:szCs w:val="22"/>
                <w:lang w:val="en-IN"/>
              </w:rPr>
              <w:t>-</w:t>
            </w:r>
          </w:p>
          <w:p w14:paraId="1692ACCE" w14:textId="3BB0EEC1" w:rsidR="00FD4785" w:rsidRPr="00FD4785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………………………………………………………………..</w:t>
            </w:r>
          </w:p>
        </w:tc>
        <w:tc>
          <w:tcPr>
            <w:tcW w:w="567" w:type="dxa"/>
          </w:tcPr>
          <w:p w14:paraId="4D8CC897" w14:textId="77777777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  <w:tc>
          <w:tcPr>
            <w:tcW w:w="5528" w:type="dxa"/>
          </w:tcPr>
          <w:p w14:paraId="5A1498A2" w14:textId="77777777" w:rsidR="00FD4785" w:rsidRPr="00C46A1C" w:rsidRDefault="00FD4785" w:rsidP="00FD4785">
            <w:pPr>
              <w:spacing w:after="120"/>
              <w:ind w:left="421" w:hanging="421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2976BB">
              <w:rPr>
                <w:rFonts w:ascii="Book Antiqua" w:hAnsi="Book Antiqua"/>
                <w:bCs/>
                <w:sz w:val="22"/>
                <w:szCs w:val="22"/>
                <w:lang w:val="en-IN"/>
              </w:rPr>
              <w:t>Note</w:t>
            </w:r>
            <w:r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1</w:t>
            </w:r>
            <w:r w:rsidRPr="002976BB">
              <w:rPr>
                <w:rFonts w:ascii="Book Antiqua" w:hAnsi="Book Antiqua"/>
                <w:bCs/>
                <w:sz w:val="22"/>
                <w:szCs w:val="22"/>
                <w:lang w:val="en-IN"/>
              </w:rPr>
              <w:t>:</w:t>
            </w:r>
            <w:r>
              <w:rPr>
                <w:rFonts w:ascii="Book Antiqua" w:hAnsi="Book Antiqua"/>
                <w:bCs/>
                <w:sz w:val="22"/>
                <w:szCs w:val="22"/>
                <w:lang w:val="en-IN"/>
              </w:rPr>
              <w:t>-</w:t>
            </w:r>
          </w:p>
          <w:p w14:paraId="13FC106A" w14:textId="0436F233" w:rsidR="00FD4785" w:rsidRPr="00FD4785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………………………………………………………………..</w:t>
            </w:r>
          </w:p>
        </w:tc>
      </w:tr>
      <w:tr w:rsidR="00C46A1C" w:rsidRPr="00182F68" w14:paraId="6FBB3A3A" w14:textId="77777777" w:rsidTr="00FD4785">
        <w:tc>
          <w:tcPr>
            <w:tcW w:w="648" w:type="dxa"/>
            <w:vMerge/>
          </w:tcPr>
          <w:p w14:paraId="63965CA2" w14:textId="77777777" w:rsidR="00C46A1C" w:rsidRPr="00182F68" w:rsidRDefault="00C46A1C" w:rsidP="00B4357B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1A6CA6FE" w14:textId="77777777" w:rsidR="00C46A1C" w:rsidRPr="00182F68" w:rsidRDefault="00C46A1C" w:rsidP="00B4357B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12190" w:type="dxa"/>
            <w:gridSpan w:val="4"/>
          </w:tcPr>
          <w:p w14:paraId="77D6178A" w14:textId="66E6F429" w:rsidR="00C46A1C" w:rsidRDefault="00C46A1C" w:rsidP="00D452BE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In view of the above the existing “</w:t>
            </w:r>
            <w:r w:rsidRPr="00035153">
              <w:rPr>
                <w:rFonts w:ascii="Book Antiqua" w:hAnsi="Book Antiqua" w:cs="Arial"/>
                <w:b/>
                <w:bCs/>
                <w:sz w:val="22"/>
                <w:szCs w:val="22"/>
              </w:rPr>
              <w:t>0</w:t>
            </w:r>
            <w:r w:rsidR="00FD4785">
              <w:rPr>
                <w:rFonts w:ascii="Book Antiqua" w:hAnsi="Book Antiqua" w:cs="Arial"/>
                <w:b/>
                <w:bCs/>
                <w:sz w:val="22"/>
                <w:szCs w:val="22"/>
              </w:rPr>
              <w:t>4</w:t>
            </w:r>
            <w:r w:rsidRPr="00035153">
              <w:rPr>
                <w:rFonts w:ascii="Book Antiqua" w:hAnsi="Book Antiqua" w:cs="Arial"/>
                <w:b/>
                <w:bCs/>
                <w:sz w:val="22"/>
                <w:szCs w:val="22"/>
              </w:rPr>
              <w:t>-Annexure-A(BDS)</w:t>
            </w: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” stands replaced with “</w:t>
            </w:r>
            <w:r w:rsidR="00FD4785" w:rsidRPr="00FD4785">
              <w:rPr>
                <w:rFonts w:ascii="Book Antiqua" w:hAnsi="Book Antiqua" w:cs="Arial"/>
                <w:b/>
                <w:bCs/>
                <w:sz w:val="22"/>
                <w:szCs w:val="22"/>
              </w:rPr>
              <w:t>04-Annexure-A (BDS)_ rev01</w:t>
            </w: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”</w:t>
            </w:r>
          </w:p>
          <w:p w14:paraId="5887E078" w14:textId="77777777" w:rsidR="00C46A1C" w:rsidRPr="00570486" w:rsidRDefault="00C46A1C" w:rsidP="00B4357B">
            <w:pPr>
              <w:spacing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</w:tr>
      <w:tr w:rsidR="005F6B2D" w:rsidRPr="00182F68" w14:paraId="3373E88C" w14:textId="77777777" w:rsidTr="00FD4785">
        <w:tc>
          <w:tcPr>
            <w:tcW w:w="648" w:type="dxa"/>
          </w:tcPr>
          <w:p w14:paraId="76765524" w14:textId="732EB76B" w:rsidR="005F6B2D" w:rsidRPr="00182F68" w:rsidRDefault="00B97626" w:rsidP="005F6B2D">
            <w:pPr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sz w:val="22"/>
                <w:szCs w:val="22"/>
              </w:rPr>
              <w:lastRenderedPageBreak/>
              <w:t>2</w:t>
            </w:r>
            <w:r w:rsidR="004D61BB" w:rsidRPr="00182F68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  <w:tc>
          <w:tcPr>
            <w:tcW w:w="1445" w:type="dxa"/>
          </w:tcPr>
          <w:p w14:paraId="34AD47A1" w14:textId="594E731D" w:rsidR="005F6B2D" w:rsidRPr="00182F68" w:rsidRDefault="005F6B2D" w:rsidP="005F6B2D">
            <w:pPr>
              <w:rPr>
                <w:rFonts w:ascii="Book Antiqua" w:eastAsia="Calibri" w:hAnsi="Book Antiqua" w:cs="Arial"/>
                <w:sz w:val="22"/>
                <w:szCs w:val="22"/>
              </w:rPr>
            </w:pPr>
            <w:r w:rsidRPr="00182F68">
              <w:rPr>
                <w:rFonts w:ascii="Book Antiqua" w:eastAsia="SimSun" w:hAnsi="Book Antiqua"/>
                <w:sz w:val="22"/>
                <w:szCs w:val="22"/>
              </w:rPr>
              <w:t>Attachment-</w:t>
            </w:r>
            <w:r w:rsidR="00182F68" w:rsidRPr="00182F68">
              <w:rPr>
                <w:rFonts w:ascii="Book Antiqua" w:eastAsia="SimSun" w:hAnsi="Book Antiqua"/>
                <w:sz w:val="22"/>
                <w:szCs w:val="22"/>
              </w:rPr>
              <w:t>3</w:t>
            </w:r>
            <w:r w:rsidRPr="00182F68">
              <w:rPr>
                <w:rFonts w:ascii="Book Antiqua" w:eastAsia="SimSun" w:hAnsi="Book Antiqua"/>
                <w:sz w:val="22"/>
                <w:szCs w:val="22"/>
              </w:rPr>
              <w:t xml:space="preserve"> (QR)</w:t>
            </w:r>
          </w:p>
        </w:tc>
        <w:tc>
          <w:tcPr>
            <w:tcW w:w="6095" w:type="dxa"/>
            <w:gridSpan w:val="2"/>
          </w:tcPr>
          <w:p w14:paraId="76A1C792" w14:textId="2989620A" w:rsidR="005F6B2D" w:rsidRPr="00182F68" w:rsidRDefault="005F6B2D" w:rsidP="00786079">
            <w:pPr>
              <w:ind w:left="1590" w:hanging="1590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eastAsia="MS Mincho" w:hAnsi="Book Antiqua"/>
                <w:sz w:val="22"/>
                <w:szCs w:val="22"/>
              </w:rPr>
              <w:t>Existing file “</w:t>
            </w:r>
            <w:r w:rsidR="000E76C6" w:rsidRPr="000E76C6">
              <w:rPr>
                <w:rFonts w:ascii="Book Antiqua" w:eastAsia="MS Mincho" w:hAnsi="Book Antiqua"/>
                <w:sz w:val="22"/>
                <w:szCs w:val="22"/>
              </w:rPr>
              <w:t>First Envelope and Bid Forms</w:t>
            </w:r>
            <w:r w:rsidRPr="00182F68"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</w:tc>
        <w:tc>
          <w:tcPr>
            <w:tcW w:w="6095" w:type="dxa"/>
            <w:gridSpan w:val="2"/>
          </w:tcPr>
          <w:p w14:paraId="694F3B10" w14:textId="64C90A38" w:rsidR="005F6B2D" w:rsidRPr="00182F68" w:rsidRDefault="005F6B2D" w:rsidP="00334225">
            <w:pPr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 w:rsidRPr="00182F68">
              <w:rPr>
                <w:rFonts w:ascii="Book Antiqua" w:eastAsia="MS Mincho" w:hAnsi="Book Antiqua"/>
                <w:sz w:val="22"/>
                <w:szCs w:val="22"/>
              </w:rPr>
              <w:t>Existing file “</w:t>
            </w:r>
            <w:r w:rsidR="000E76C6" w:rsidRPr="000E76C6">
              <w:rPr>
                <w:rFonts w:ascii="Book Antiqua" w:hAnsi="Book Antiqua"/>
                <w:sz w:val="22"/>
                <w:szCs w:val="22"/>
              </w:rPr>
              <w:t xml:space="preserve">First Envelope and Bid </w:t>
            </w:r>
            <w:r w:rsidR="0049612E" w:rsidRPr="000E76C6">
              <w:rPr>
                <w:rFonts w:ascii="Book Antiqua" w:eastAsia="MS Mincho" w:hAnsi="Book Antiqua"/>
                <w:sz w:val="22"/>
                <w:szCs w:val="22"/>
              </w:rPr>
              <w:t>Forms</w:t>
            </w:r>
            <w:r w:rsidRPr="00182F68"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  <w:p w14:paraId="685A90FB" w14:textId="74AE0881" w:rsidR="005F6B2D" w:rsidRPr="00182F68" w:rsidRDefault="004428D8" w:rsidP="00334225">
            <w:pPr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>Shall s</w:t>
            </w:r>
            <w:r w:rsidR="005F6B2D" w:rsidRPr="00182F68">
              <w:rPr>
                <w:rFonts w:ascii="Book Antiqua" w:eastAsia="MS Mincho" w:hAnsi="Book Antiqua"/>
                <w:sz w:val="22"/>
                <w:szCs w:val="22"/>
              </w:rPr>
              <w:t xml:space="preserve">tand replaced with </w:t>
            </w:r>
          </w:p>
          <w:p w14:paraId="38F03AE4" w14:textId="20311A9B" w:rsidR="005F6B2D" w:rsidRDefault="005F6B2D" w:rsidP="00334225">
            <w:pPr>
              <w:tabs>
                <w:tab w:val="left" w:pos="1725"/>
              </w:tabs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 w:rsidRPr="00182F68">
              <w:rPr>
                <w:rFonts w:ascii="Book Antiqua" w:eastAsia="MS Mincho" w:hAnsi="Book Antiqua"/>
                <w:sz w:val="22"/>
                <w:szCs w:val="22"/>
              </w:rPr>
              <w:t>“</w:t>
            </w:r>
            <w:r w:rsidR="000E76C6" w:rsidRPr="000E76C6">
              <w:rPr>
                <w:rFonts w:ascii="Book Antiqua" w:eastAsia="MS Mincho" w:hAnsi="Book Antiqua"/>
                <w:sz w:val="22"/>
                <w:szCs w:val="22"/>
              </w:rPr>
              <w:t>First Envelope and Bid Forms</w:t>
            </w:r>
            <w:r w:rsidRPr="00182F68">
              <w:rPr>
                <w:rFonts w:ascii="Book Antiqua" w:eastAsia="MS Mincho" w:hAnsi="Book Antiqua"/>
                <w:sz w:val="22"/>
                <w:szCs w:val="22"/>
              </w:rPr>
              <w:t>_rev0</w:t>
            </w:r>
            <w:r w:rsidR="00FD4785">
              <w:rPr>
                <w:rFonts w:ascii="Book Antiqua" w:eastAsia="MS Mincho" w:hAnsi="Book Antiqua"/>
                <w:sz w:val="22"/>
                <w:szCs w:val="22"/>
              </w:rPr>
              <w:t>1</w:t>
            </w:r>
            <w:r w:rsidRPr="00182F68"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  <w:p w14:paraId="53B29FF2" w14:textId="77777777" w:rsidR="00012F7D" w:rsidRDefault="00012F7D" w:rsidP="00334225">
            <w:pPr>
              <w:tabs>
                <w:tab w:val="left" w:pos="1725"/>
              </w:tabs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3C16F4C7" w14:textId="77777777" w:rsidR="00012F7D" w:rsidRPr="00502B33" w:rsidRDefault="00012F7D" w:rsidP="00012F7D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</w:pP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Note- Bidders are requested to consider the revised excel ‘</w:t>
            </w:r>
            <w:r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First Envelope and Bid Forms_rev01’ 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for bid preparation/submission. It may be noted that while submitting the bid, Bidders are required to change the excel file name from ‘</w:t>
            </w:r>
            <w:r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First Envelope and Bid Forms_rev01’ 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to ‘</w:t>
            </w:r>
            <w:r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First Envelope and Bid Forms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’. 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As per the provisions of the portal, it is mandatory to upload the excel file titled 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‘</w:t>
            </w:r>
            <w:r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First Envelope and Bid Forms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’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 (Bidders may refer user manuals at the portal </w:t>
            </w:r>
            <w:hyperlink r:id="rId7" w:history="1">
              <w:r w:rsidRPr="00502B33">
                <w:rPr>
                  <w:rFonts w:ascii="Book Antiqua" w:eastAsia="Batang" w:hAnsi="Book Antiqua" w:cs="Arial"/>
                  <w:i/>
                  <w:iCs/>
                  <w:sz w:val="22"/>
                  <w:szCs w:val="22"/>
                  <w:u w:val="single"/>
                  <w:lang w:val="en-GB"/>
                </w:rPr>
                <w:t>https://etender.powergrid.in</w:t>
              </w:r>
            </w:hyperlink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 regarding submission of bid).</w:t>
            </w:r>
          </w:p>
          <w:p w14:paraId="1F9F4496" w14:textId="77777777" w:rsidR="00012F7D" w:rsidRPr="00182F68" w:rsidRDefault="00012F7D" w:rsidP="00334225">
            <w:pPr>
              <w:tabs>
                <w:tab w:val="left" w:pos="1725"/>
              </w:tabs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3772354F" w14:textId="77777777" w:rsidR="005F6B2D" w:rsidRPr="00182F68" w:rsidRDefault="005F6B2D" w:rsidP="00334225">
            <w:pPr>
              <w:spacing w:after="120"/>
              <w:ind w:left="900" w:hanging="900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</w:p>
        </w:tc>
      </w:tr>
    </w:tbl>
    <w:p w14:paraId="15B0BB73" w14:textId="7CCA84EB" w:rsidR="005114C5" w:rsidRPr="00182F68" w:rsidRDefault="005114C5" w:rsidP="003718F6">
      <w:pPr>
        <w:jc w:val="both"/>
        <w:rPr>
          <w:rFonts w:ascii="Book Antiqua" w:hAnsi="Book Antiqua" w:cs="Arial"/>
          <w:sz w:val="22"/>
          <w:szCs w:val="22"/>
        </w:rPr>
      </w:pPr>
    </w:p>
    <w:sectPr w:rsidR="005114C5" w:rsidRPr="00182F68" w:rsidSect="00F91D9D">
      <w:headerReference w:type="default" r:id="rId8"/>
      <w:footerReference w:type="default" r:id="rId9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1F627" w14:textId="77777777" w:rsidR="00CF0672" w:rsidRDefault="00CF0672" w:rsidP="00027DDE">
      <w:r>
        <w:separator/>
      </w:r>
    </w:p>
  </w:endnote>
  <w:endnote w:type="continuationSeparator" w:id="0">
    <w:p w14:paraId="3596E2D9" w14:textId="77777777" w:rsidR="00CF0672" w:rsidRDefault="00CF0672" w:rsidP="0002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AFA5E" w14:textId="394B755E" w:rsidR="00E7033B" w:rsidRDefault="00582F32" w:rsidP="00E02E38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7E5516">
          <w:rPr>
            <w:rFonts w:ascii="Arial" w:hAnsi="Arial" w:cs="Arial"/>
            <w:sz w:val="20"/>
          </w:rPr>
          <w:t xml:space="preserve">                                                                                               </w:t>
        </w:r>
        <w:r w:rsidR="00E7033B" w:rsidRPr="00E74A8B">
          <w:rPr>
            <w:rFonts w:ascii="Arial" w:hAnsi="Arial" w:cs="Arial"/>
            <w:sz w:val="20"/>
          </w:rPr>
          <w:t xml:space="preserve">Page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1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E7033B" w:rsidRPr="00E74A8B">
          <w:rPr>
            <w:rFonts w:ascii="Arial" w:hAnsi="Arial" w:cs="Arial"/>
            <w:sz w:val="20"/>
          </w:rPr>
          <w:t xml:space="preserve"> of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3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7B8FE" w14:textId="77777777" w:rsidR="00CF0672" w:rsidRDefault="00CF0672" w:rsidP="00027DDE">
      <w:r>
        <w:separator/>
      </w:r>
    </w:p>
  </w:footnote>
  <w:footnote w:type="continuationSeparator" w:id="0">
    <w:p w14:paraId="2C91068D" w14:textId="77777777" w:rsidR="00CF0672" w:rsidRDefault="00CF0672" w:rsidP="0002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653F" w14:textId="7170C8CC" w:rsidR="005F6B2D" w:rsidRPr="00C46A1C" w:rsidRDefault="005F6B2D" w:rsidP="00C46A1C">
    <w:pPr>
      <w:spacing w:after="200" w:line="276" w:lineRule="auto"/>
      <w:jc w:val="both"/>
      <w:rPr>
        <w:rFonts w:ascii="Book Antiqua" w:hAnsi="Book Antiqua"/>
        <w:szCs w:val="21"/>
        <w:lang w:val="en-IN"/>
      </w:rPr>
    </w:pPr>
    <w:r w:rsidRPr="00666C63">
      <w:rPr>
        <w:rFonts w:ascii="Book Antiqua" w:hAnsi="Book Antiqua"/>
        <w:b/>
        <w:bCs/>
        <w:sz w:val="22"/>
        <w:szCs w:val="22"/>
        <w:lang w:val="en-IN"/>
      </w:rPr>
      <w:t>Amendment No-</w:t>
    </w:r>
    <w:r w:rsidR="00EA5CE6" w:rsidRPr="00666C63">
      <w:rPr>
        <w:rFonts w:ascii="Book Antiqua" w:hAnsi="Book Antiqua"/>
        <w:b/>
        <w:bCs/>
        <w:sz w:val="22"/>
        <w:szCs w:val="22"/>
        <w:lang w:val="en-IN"/>
      </w:rPr>
      <w:t>0</w:t>
    </w:r>
    <w:r w:rsidR="003615D6" w:rsidRPr="00666C63">
      <w:rPr>
        <w:rFonts w:ascii="Book Antiqua" w:hAnsi="Book Antiqua"/>
        <w:b/>
        <w:bCs/>
        <w:sz w:val="22"/>
        <w:szCs w:val="22"/>
        <w:lang w:val="en-IN"/>
      </w:rPr>
      <w:t>1</w:t>
    </w:r>
    <w:r w:rsidRPr="00666C63">
      <w:rPr>
        <w:rFonts w:ascii="Book Antiqua" w:hAnsi="Book Antiqua"/>
        <w:b/>
        <w:bCs/>
        <w:sz w:val="22"/>
        <w:szCs w:val="22"/>
        <w:lang w:val="en-IN"/>
      </w:rPr>
      <w:t xml:space="preserve"> dated </w:t>
    </w:r>
    <w:r w:rsidR="00A30D46">
      <w:rPr>
        <w:rFonts w:ascii="Book Antiqua" w:hAnsi="Book Antiqua"/>
        <w:b/>
        <w:bCs/>
        <w:sz w:val="22"/>
        <w:szCs w:val="22"/>
        <w:lang w:val="en-IN"/>
      </w:rPr>
      <w:t>2</w:t>
    </w:r>
    <w:r w:rsidR="00582F32">
      <w:rPr>
        <w:rFonts w:ascii="Book Antiqua" w:hAnsi="Book Antiqua"/>
        <w:b/>
        <w:bCs/>
        <w:sz w:val="22"/>
        <w:szCs w:val="22"/>
        <w:lang w:val="en-IN"/>
      </w:rPr>
      <w:t>3</w:t>
    </w:r>
    <w:r w:rsidRPr="00666C63">
      <w:rPr>
        <w:rFonts w:ascii="Book Antiqua" w:hAnsi="Book Antiqua"/>
        <w:b/>
        <w:bCs/>
        <w:sz w:val="22"/>
        <w:szCs w:val="22"/>
        <w:lang w:val="en-IN"/>
      </w:rPr>
      <w:t>.</w:t>
    </w:r>
    <w:r w:rsidR="00EA5CE6" w:rsidRPr="00666C63">
      <w:rPr>
        <w:rFonts w:ascii="Book Antiqua" w:hAnsi="Book Antiqua"/>
        <w:b/>
        <w:bCs/>
        <w:sz w:val="22"/>
        <w:szCs w:val="22"/>
        <w:lang w:val="en-IN"/>
      </w:rPr>
      <w:t>10</w:t>
    </w:r>
    <w:r w:rsidRPr="00666C63">
      <w:rPr>
        <w:rFonts w:ascii="Book Antiqua" w:hAnsi="Book Antiqua"/>
        <w:b/>
        <w:bCs/>
        <w:sz w:val="22"/>
        <w:szCs w:val="22"/>
        <w:lang w:val="en-IN"/>
      </w:rPr>
      <w:t>.2023</w:t>
    </w:r>
    <w:r w:rsidRPr="00C46A1C">
      <w:rPr>
        <w:rFonts w:ascii="Book Antiqua" w:hAnsi="Book Antiqua"/>
        <w:sz w:val="22"/>
        <w:szCs w:val="22"/>
        <w:lang w:val="en-IN"/>
      </w:rPr>
      <w:t xml:space="preserve"> to </w:t>
    </w:r>
    <w:bookmarkStart w:id="0" w:name="_Hlk85112547"/>
    <w:r w:rsidRPr="00C46A1C">
      <w:rPr>
        <w:rFonts w:ascii="Book Antiqua" w:hAnsi="Book Antiqua"/>
        <w:sz w:val="22"/>
        <w:szCs w:val="22"/>
        <w:lang w:val="en-IN"/>
      </w:rPr>
      <w:t xml:space="preserve">Bidding Documents for </w:t>
    </w:r>
    <w:bookmarkEnd w:id="0"/>
    <w:r w:rsidR="00554DB2" w:rsidRPr="00554DB2">
      <w:rPr>
        <w:rFonts w:ascii="Book Antiqua" w:hAnsi="Book Antiqua"/>
        <w:sz w:val="22"/>
        <w:szCs w:val="22"/>
        <w:lang w:val="en-IN"/>
      </w:rPr>
      <w:t>“</w:t>
    </w:r>
    <w:bookmarkStart w:id="1" w:name="_Hlk119414848"/>
    <w:r w:rsidR="00554DB2" w:rsidRPr="00554DB2">
      <w:rPr>
        <w:rFonts w:ascii="Book Antiqua" w:hAnsi="Book Antiqua"/>
        <w:sz w:val="22"/>
        <w:szCs w:val="22"/>
        <w:lang w:val="en-IN"/>
      </w:rPr>
      <w:t>Reactor Package RT-22 for (i) 1X63MVAR , 400kV, 3-Ph Bus Line Reactor at Maithon-A  end under  ‘Eastern region Expansion Scheme-XXXI (ERSS-XXXI)’ and (ii) 2x50 MVAR , 400kV, 3-Phase Switchable Line Reactor at Mainpuri S/s and 2x50 MVAR , 400kV, 3-Phase Fixed Line Reactor at Ballabhgarh S/s under ‘Reactive Power Compensation on 400kV Transmission lines in NR’</w:t>
    </w:r>
    <w:bookmarkEnd w:id="1"/>
    <w:r w:rsidR="00554DB2" w:rsidRPr="00554DB2">
      <w:rPr>
        <w:rFonts w:ascii="Book Antiqua" w:hAnsi="Book Antiqua"/>
        <w:sz w:val="22"/>
        <w:szCs w:val="22"/>
        <w:lang w:val="en-IN"/>
      </w:rPr>
      <w:t>; Spec. No. CC/NT/W-RT/DOM/A00/23/09261”.</w:t>
    </w:r>
  </w:p>
  <w:p w14:paraId="609F2669" w14:textId="6EFA06A2" w:rsidR="00027DDE" w:rsidRPr="005F6B2D" w:rsidRDefault="00027DDE" w:rsidP="005F6B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03AF"/>
    <w:multiLevelType w:val="hybridMultilevel"/>
    <w:tmpl w:val="EEBA0618"/>
    <w:lvl w:ilvl="0" w:tplc="FFFFFFFF">
      <w:start w:val="1"/>
      <w:numFmt w:val="lowerLetter"/>
      <w:lvlText w:val="(%1)"/>
      <w:lvlJc w:val="left"/>
      <w:pPr>
        <w:ind w:left="1605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9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7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4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1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8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5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3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0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8A5931"/>
    <w:multiLevelType w:val="hybridMultilevel"/>
    <w:tmpl w:val="BDCE1788"/>
    <w:lvl w:ilvl="0" w:tplc="0A48DAEC">
      <w:start w:val="1"/>
      <w:numFmt w:val="lowerLetter"/>
      <w:lvlText w:val="(%1)"/>
      <w:lvlJc w:val="left"/>
      <w:pPr>
        <w:ind w:left="-705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" w:hanging="360"/>
      </w:pPr>
    </w:lvl>
    <w:lvl w:ilvl="2" w:tplc="FFFFFFFF" w:tentative="1">
      <w:start w:val="1"/>
      <w:numFmt w:val="lowerRoman"/>
      <w:lvlText w:val="%3."/>
      <w:lvlJc w:val="right"/>
      <w:pPr>
        <w:ind w:left="735" w:hanging="180"/>
      </w:pPr>
    </w:lvl>
    <w:lvl w:ilvl="3" w:tplc="FFFFFFFF" w:tentative="1">
      <w:start w:val="1"/>
      <w:numFmt w:val="decimal"/>
      <w:lvlText w:val="%4."/>
      <w:lvlJc w:val="left"/>
      <w:pPr>
        <w:ind w:left="1455" w:hanging="360"/>
      </w:pPr>
    </w:lvl>
    <w:lvl w:ilvl="4" w:tplc="FFFFFFFF" w:tentative="1">
      <w:start w:val="1"/>
      <w:numFmt w:val="lowerLetter"/>
      <w:lvlText w:val="%5."/>
      <w:lvlJc w:val="left"/>
      <w:pPr>
        <w:ind w:left="2175" w:hanging="360"/>
      </w:pPr>
    </w:lvl>
    <w:lvl w:ilvl="5" w:tplc="FFFFFFFF" w:tentative="1">
      <w:start w:val="1"/>
      <w:numFmt w:val="lowerRoman"/>
      <w:lvlText w:val="%6."/>
      <w:lvlJc w:val="right"/>
      <w:pPr>
        <w:ind w:left="2895" w:hanging="180"/>
      </w:pPr>
    </w:lvl>
    <w:lvl w:ilvl="6" w:tplc="FFFFFFFF" w:tentative="1">
      <w:start w:val="1"/>
      <w:numFmt w:val="decimal"/>
      <w:lvlText w:val="%7."/>
      <w:lvlJc w:val="left"/>
      <w:pPr>
        <w:ind w:left="3615" w:hanging="360"/>
      </w:pPr>
    </w:lvl>
    <w:lvl w:ilvl="7" w:tplc="FFFFFFFF" w:tentative="1">
      <w:start w:val="1"/>
      <w:numFmt w:val="lowerLetter"/>
      <w:lvlText w:val="%8."/>
      <w:lvlJc w:val="left"/>
      <w:pPr>
        <w:ind w:left="4335" w:hanging="360"/>
      </w:pPr>
    </w:lvl>
    <w:lvl w:ilvl="8" w:tplc="FFFFFFFF" w:tentative="1">
      <w:start w:val="1"/>
      <w:numFmt w:val="lowerRoman"/>
      <w:lvlText w:val="%9."/>
      <w:lvlJc w:val="right"/>
      <w:pPr>
        <w:ind w:left="5055" w:hanging="180"/>
      </w:pPr>
    </w:lvl>
  </w:abstractNum>
  <w:abstractNum w:abstractNumId="2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C4FBC"/>
    <w:multiLevelType w:val="hybridMultilevel"/>
    <w:tmpl w:val="2DC2C0F2"/>
    <w:lvl w:ilvl="0" w:tplc="AB881B3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E1A79"/>
    <w:multiLevelType w:val="hybridMultilevel"/>
    <w:tmpl w:val="539854B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C77511"/>
    <w:multiLevelType w:val="hybridMultilevel"/>
    <w:tmpl w:val="C04A83C8"/>
    <w:lvl w:ilvl="0" w:tplc="C916E83A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D0F45"/>
    <w:multiLevelType w:val="hybridMultilevel"/>
    <w:tmpl w:val="EEBA0618"/>
    <w:lvl w:ilvl="0" w:tplc="053E7DE4">
      <w:start w:val="1"/>
      <w:numFmt w:val="lowerLetter"/>
      <w:lvlText w:val="(%1)"/>
      <w:lvlJc w:val="left"/>
      <w:pPr>
        <w:ind w:left="1605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32BBAA">
      <w:start w:val="1"/>
      <w:numFmt w:val="lowerLetter"/>
      <w:lvlText w:val="%2"/>
      <w:lvlJc w:val="left"/>
      <w:pPr>
        <w:ind w:left="19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965B00">
      <w:start w:val="1"/>
      <w:numFmt w:val="lowerRoman"/>
      <w:lvlText w:val="%3"/>
      <w:lvlJc w:val="left"/>
      <w:pPr>
        <w:ind w:left="27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00FF30">
      <w:start w:val="1"/>
      <w:numFmt w:val="decimal"/>
      <w:lvlText w:val="%4"/>
      <w:lvlJc w:val="left"/>
      <w:pPr>
        <w:ind w:left="34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84AEDE">
      <w:start w:val="1"/>
      <w:numFmt w:val="lowerLetter"/>
      <w:lvlText w:val="%5"/>
      <w:lvlJc w:val="left"/>
      <w:pPr>
        <w:ind w:left="41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68EEC0">
      <w:start w:val="1"/>
      <w:numFmt w:val="lowerRoman"/>
      <w:lvlText w:val="%6"/>
      <w:lvlJc w:val="left"/>
      <w:pPr>
        <w:ind w:left="48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AACEA4">
      <w:start w:val="1"/>
      <w:numFmt w:val="decimal"/>
      <w:lvlText w:val="%7"/>
      <w:lvlJc w:val="left"/>
      <w:pPr>
        <w:ind w:left="55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2EA8C8">
      <w:start w:val="1"/>
      <w:numFmt w:val="lowerLetter"/>
      <w:lvlText w:val="%8"/>
      <w:lvlJc w:val="left"/>
      <w:pPr>
        <w:ind w:left="63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2EC3B2">
      <w:start w:val="1"/>
      <w:numFmt w:val="lowerRoman"/>
      <w:lvlText w:val="%9"/>
      <w:lvlJc w:val="left"/>
      <w:pPr>
        <w:ind w:left="70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EDF3E2F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C90A49"/>
    <w:multiLevelType w:val="hybridMultilevel"/>
    <w:tmpl w:val="B5A2955C"/>
    <w:lvl w:ilvl="0" w:tplc="13E6C5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304567">
    <w:abstractNumId w:val="3"/>
  </w:num>
  <w:num w:numId="2" w16cid:durableId="1079207540">
    <w:abstractNumId w:val="4"/>
  </w:num>
  <w:num w:numId="3" w16cid:durableId="625545519">
    <w:abstractNumId w:val="9"/>
  </w:num>
  <w:num w:numId="4" w16cid:durableId="2138601607">
    <w:abstractNumId w:val="1"/>
  </w:num>
  <w:num w:numId="5" w16cid:durableId="1017275353">
    <w:abstractNumId w:val="5"/>
  </w:num>
  <w:num w:numId="6" w16cid:durableId="1308128389">
    <w:abstractNumId w:val="8"/>
  </w:num>
  <w:num w:numId="7" w16cid:durableId="577590581">
    <w:abstractNumId w:val="7"/>
  </w:num>
  <w:num w:numId="8" w16cid:durableId="1983270751">
    <w:abstractNumId w:val="0"/>
  </w:num>
  <w:num w:numId="9" w16cid:durableId="1971276028">
    <w:abstractNumId w:val="2"/>
  </w:num>
  <w:num w:numId="10" w16cid:durableId="7496221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24A32"/>
    <w:rsid w:val="00000353"/>
    <w:rsid w:val="00003B29"/>
    <w:rsid w:val="00003B44"/>
    <w:rsid w:val="00005668"/>
    <w:rsid w:val="0000689E"/>
    <w:rsid w:val="000070AB"/>
    <w:rsid w:val="00012B36"/>
    <w:rsid w:val="00012F7D"/>
    <w:rsid w:val="000132DB"/>
    <w:rsid w:val="0001398D"/>
    <w:rsid w:val="00015938"/>
    <w:rsid w:val="00020CEE"/>
    <w:rsid w:val="00024020"/>
    <w:rsid w:val="000264BA"/>
    <w:rsid w:val="00027DDE"/>
    <w:rsid w:val="00035153"/>
    <w:rsid w:val="00041EC2"/>
    <w:rsid w:val="00054CD4"/>
    <w:rsid w:val="00054E64"/>
    <w:rsid w:val="00062210"/>
    <w:rsid w:val="0006767D"/>
    <w:rsid w:val="000732C0"/>
    <w:rsid w:val="00076A7C"/>
    <w:rsid w:val="000815D4"/>
    <w:rsid w:val="00081A83"/>
    <w:rsid w:val="0008491B"/>
    <w:rsid w:val="00085C82"/>
    <w:rsid w:val="00090995"/>
    <w:rsid w:val="0009679F"/>
    <w:rsid w:val="000A643A"/>
    <w:rsid w:val="000A73C1"/>
    <w:rsid w:val="000C078F"/>
    <w:rsid w:val="000C69E5"/>
    <w:rsid w:val="000D66C6"/>
    <w:rsid w:val="000E5FD7"/>
    <w:rsid w:val="000E62E4"/>
    <w:rsid w:val="000E6A79"/>
    <w:rsid w:val="000E76C6"/>
    <w:rsid w:val="000F06F4"/>
    <w:rsid w:val="000F1F08"/>
    <w:rsid w:val="000F38DD"/>
    <w:rsid w:val="00100538"/>
    <w:rsid w:val="001059A9"/>
    <w:rsid w:val="00124A32"/>
    <w:rsid w:val="00130796"/>
    <w:rsid w:val="00132564"/>
    <w:rsid w:val="00142174"/>
    <w:rsid w:val="00143ACB"/>
    <w:rsid w:val="00143FCC"/>
    <w:rsid w:val="00145E61"/>
    <w:rsid w:val="0014642D"/>
    <w:rsid w:val="001474C6"/>
    <w:rsid w:val="00147859"/>
    <w:rsid w:val="00156A92"/>
    <w:rsid w:val="00160035"/>
    <w:rsid w:val="00162799"/>
    <w:rsid w:val="00166F0F"/>
    <w:rsid w:val="00181037"/>
    <w:rsid w:val="00181994"/>
    <w:rsid w:val="00182F68"/>
    <w:rsid w:val="00184ACB"/>
    <w:rsid w:val="001942C0"/>
    <w:rsid w:val="00196DB3"/>
    <w:rsid w:val="001C35CA"/>
    <w:rsid w:val="001D6914"/>
    <w:rsid w:val="001E4E44"/>
    <w:rsid w:val="001E5541"/>
    <w:rsid w:val="001E7BBE"/>
    <w:rsid w:val="001F1E93"/>
    <w:rsid w:val="001F6A81"/>
    <w:rsid w:val="001F792B"/>
    <w:rsid w:val="00204709"/>
    <w:rsid w:val="00206591"/>
    <w:rsid w:val="00212C13"/>
    <w:rsid w:val="0022342E"/>
    <w:rsid w:val="00223810"/>
    <w:rsid w:val="00232BA6"/>
    <w:rsid w:val="00236BE6"/>
    <w:rsid w:val="00255AA0"/>
    <w:rsid w:val="002625AC"/>
    <w:rsid w:val="0026759F"/>
    <w:rsid w:val="0027356D"/>
    <w:rsid w:val="00274F23"/>
    <w:rsid w:val="00281C51"/>
    <w:rsid w:val="00284F45"/>
    <w:rsid w:val="0029134A"/>
    <w:rsid w:val="002915E1"/>
    <w:rsid w:val="0029411D"/>
    <w:rsid w:val="002976BB"/>
    <w:rsid w:val="002A07ED"/>
    <w:rsid w:val="002A0D8F"/>
    <w:rsid w:val="002A1BAD"/>
    <w:rsid w:val="002C38A5"/>
    <w:rsid w:val="002C38C9"/>
    <w:rsid w:val="002C45C3"/>
    <w:rsid w:val="002D377C"/>
    <w:rsid w:val="002E0520"/>
    <w:rsid w:val="002E7E15"/>
    <w:rsid w:val="002F02F0"/>
    <w:rsid w:val="002F114F"/>
    <w:rsid w:val="002F75B1"/>
    <w:rsid w:val="002F7B6A"/>
    <w:rsid w:val="00312653"/>
    <w:rsid w:val="0031388F"/>
    <w:rsid w:val="00321D5A"/>
    <w:rsid w:val="003235DE"/>
    <w:rsid w:val="003244F0"/>
    <w:rsid w:val="00334225"/>
    <w:rsid w:val="003417C8"/>
    <w:rsid w:val="00341A31"/>
    <w:rsid w:val="003452D3"/>
    <w:rsid w:val="0034715F"/>
    <w:rsid w:val="003615D6"/>
    <w:rsid w:val="00370FC9"/>
    <w:rsid w:val="003718F6"/>
    <w:rsid w:val="003817A8"/>
    <w:rsid w:val="00394A41"/>
    <w:rsid w:val="003A019D"/>
    <w:rsid w:val="003A0EA2"/>
    <w:rsid w:val="003A40A6"/>
    <w:rsid w:val="003B281E"/>
    <w:rsid w:val="003B78E2"/>
    <w:rsid w:val="003F25E6"/>
    <w:rsid w:val="003F6BB9"/>
    <w:rsid w:val="00404D30"/>
    <w:rsid w:val="004216B8"/>
    <w:rsid w:val="004216F8"/>
    <w:rsid w:val="00423B11"/>
    <w:rsid w:val="004279D9"/>
    <w:rsid w:val="00433ACF"/>
    <w:rsid w:val="00433E69"/>
    <w:rsid w:val="00434759"/>
    <w:rsid w:val="004349BA"/>
    <w:rsid w:val="0044056F"/>
    <w:rsid w:val="004408BC"/>
    <w:rsid w:val="004410DA"/>
    <w:rsid w:val="004428D8"/>
    <w:rsid w:val="00442AAC"/>
    <w:rsid w:val="00443EA8"/>
    <w:rsid w:val="00447A36"/>
    <w:rsid w:val="00451B86"/>
    <w:rsid w:val="004663D9"/>
    <w:rsid w:val="00467061"/>
    <w:rsid w:val="00476601"/>
    <w:rsid w:val="00476F4A"/>
    <w:rsid w:val="004809B3"/>
    <w:rsid w:val="00492396"/>
    <w:rsid w:val="0049612E"/>
    <w:rsid w:val="00497797"/>
    <w:rsid w:val="004A15CA"/>
    <w:rsid w:val="004A2FF0"/>
    <w:rsid w:val="004A4F81"/>
    <w:rsid w:val="004A6905"/>
    <w:rsid w:val="004B4F64"/>
    <w:rsid w:val="004B78EE"/>
    <w:rsid w:val="004C032E"/>
    <w:rsid w:val="004C2F6F"/>
    <w:rsid w:val="004D5187"/>
    <w:rsid w:val="004D61BB"/>
    <w:rsid w:val="004E5861"/>
    <w:rsid w:val="004F0665"/>
    <w:rsid w:val="004F3F2B"/>
    <w:rsid w:val="004F6084"/>
    <w:rsid w:val="0050049D"/>
    <w:rsid w:val="005037FC"/>
    <w:rsid w:val="00505D6E"/>
    <w:rsid w:val="005079CE"/>
    <w:rsid w:val="005114C5"/>
    <w:rsid w:val="00521EA4"/>
    <w:rsid w:val="00522C48"/>
    <w:rsid w:val="0052772C"/>
    <w:rsid w:val="0053232C"/>
    <w:rsid w:val="00536336"/>
    <w:rsid w:val="00537FB7"/>
    <w:rsid w:val="00554DB2"/>
    <w:rsid w:val="00563F21"/>
    <w:rsid w:val="00564161"/>
    <w:rsid w:val="00566412"/>
    <w:rsid w:val="00570486"/>
    <w:rsid w:val="005718A1"/>
    <w:rsid w:val="00582F32"/>
    <w:rsid w:val="00583DBD"/>
    <w:rsid w:val="00585A35"/>
    <w:rsid w:val="005923A3"/>
    <w:rsid w:val="00594E62"/>
    <w:rsid w:val="00596516"/>
    <w:rsid w:val="005A1F79"/>
    <w:rsid w:val="005A2565"/>
    <w:rsid w:val="005B375F"/>
    <w:rsid w:val="005B3DFF"/>
    <w:rsid w:val="005B431D"/>
    <w:rsid w:val="005C072A"/>
    <w:rsid w:val="005C1D02"/>
    <w:rsid w:val="005C38D3"/>
    <w:rsid w:val="005D0ADF"/>
    <w:rsid w:val="005D339D"/>
    <w:rsid w:val="005D6746"/>
    <w:rsid w:val="005D7B55"/>
    <w:rsid w:val="005E16E5"/>
    <w:rsid w:val="005E55E7"/>
    <w:rsid w:val="005E69EC"/>
    <w:rsid w:val="005F084D"/>
    <w:rsid w:val="005F54AD"/>
    <w:rsid w:val="005F6B2D"/>
    <w:rsid w:val="005F6EF1"/>
    <w:rsid w:val="00610723"/>
    <w:rsid w:val="0061312E"/>
    <w:rsid w:val="006171A9"/>
    <w:rsid w:val="00626F05"/>
    <w:rsid w:val="00630CB1"/>
    <w:rsid w:val="006336E8"/>
    <w:rsid w:val="00640313"/>
    <w:rsid w:val="006435A7"/>
    <w:rsid w:val="006539CC"/>
    <w:rsid w:val="00655DFA"/>
    <w:rsid w:val="00657337"/>
    <w:rsid w:val="00661C54"/>
    <w:rsid w:val="00662E4B"/>
    <w:rsid w:val="006641CF"/>
    <w:rsid w:val="00666C63"/>
    <w:rsid w:val="00674AB2"/>
    <w:rsid w:val="00676052"/>
    <w:rsid w:val="00683602"/>
    <w:rsid w:val="00692896"/>
    <w:rsid w:val="006968B3"/>
    <w:rsid w:val="006A065D"/>
    <w:rsid w:val="006B1E3C"/>
    <w:rsid w:val="006B39CB"/>
    <w:rsid w:val="006B4A58"/>
    <w:rsid w:val="006C0F4D"/>
    <w:rsid w:val="006C6595"/>
    <w:rsid w:val="006D268A"/>
    <w:rsid w:val="006D2EF8"/>
    <w:rsid w:val="006E0102"/>
    <w:rsid w:val="006E0189"/>
    <w:rsid w:val="006E2040"/>
    <w:rsid w:val="006E6060"/>
    <w:rsid w:val="00700AE4"/>
    <w:rsid w:val="007039ED"/>
    <w:rsid w:val="007116D8"/>
    <w:rsid w:val="00713543"/>
    <w:rsid w:val="00731AB9"/>
    <w:rsid w:val="00734489"/>
    <w:rsid w:val="00736DA6"/>
    <w:rsid w:val="007436AB"/>
    <w:rsid w:val="00751216"/>
    <w:rsid w:val="0075639A"/>
    <w:rsid w:val="007668D2"/>
    <w:rsid w:val="007737B2"/>
    <w:rsid w:val="00784C3A"/>
    <w:rsid w:val="00786079"/>
    <w:rsid w:val="007A295A"/>
    <w:rsid w:val="007A77DC"/>
    <w:rsid w:val="007B4686"/>
    <w:rsid w:val="007B634F"/>
    <w:rsid w:val="007D713A"/>
    <w:rsid w:val="007E5516"/>
    <w:rsid w:val="007E624F"/>
    <w:rsid w:val="007E7922"/>
    <w:rsid w:val="007F2807"/>
    <w:rsid w:val="00803AAC"/>
    <w:rsid w:val="008120D5"/>
    <w:rsid w:val="00817CD5"/>
    <w:rsid w:val="0082614A"/>
    <w:rsid w:val="00830024"/>
    <w:rsid w:val="00836BF3"/>
    <w:rsid w:val="00852131"/>
    <w:rsid w:val="0085261F"/>
    <w:rsid w:val="00861EC6"/>
    <w:rsid w:val="00870856"/>
    <w:rsid w:val="008741B3"/>
    <w:rsid w:val="00875FCC"/>
    <w:rsid w:val="00877D4A"/>
    <w:rsid w:val="008A1D0F"/>
    <w:rsid w:val="008A46F9"/>
    <w:rsid w:val="008B01B7"/>
    <w:rsid w:val="008B6F3E"/>
    <w:rsid w:val="008C0D56"/>
    <w:rsid w:val="008E014A"/>
    <w:rsid w:val="008F7FAE"/>
    <w:rsid w:val="00901CBC"/>
    <w:rsid w:val="00902910"/>
    <w:rsid w:val="00905C9A"/>
    <w:rsid w:val="00923203"/>
    <w:rsid w:val="009311B2"/>
    <w:rsid w:val="00935574"/>
    <w:rsid w:val="00937379"/>
    <w:rsid w:val="00937A5F"/>
    <w:rsid w:val="0095682F"/>
    <w:rsid w:val="00960043"/>
    <w:rsid w:val="00960860"/>
    <w:rsid w:val="0096119C"/>
    <w:rsid w:val="00973E46"/>
    <w:rsid w:val="00984BF0"/>
    <w:rsid w:val="00987ED3"/>
    <w:rsid w:val="009A1EC0"/>
    <w:rsid w:val="009A6093"/>
    <w:rsid w:val="009B0AB9"/>
    <w:rsid w:val="009B269E"/>
    <w:rsid w:val="009B2EB3"/>
    <w:rsid w:val="009B4801"/>
    <w:rsid w:val="009D34C0"/>
    <w:rsid w:val="009D3DD1"/>
    <w:rsid w:val="009D7473"/>
    <w:rsid w:val="009F0E10"/>
    <w:rsid w:val="009F5642"/>
    <w:rsid w:val="009F6B18"/>
    <w:rsid w:val="00A04EFC"/>
    <w:rsid w:val="00A13BE1"/>
    <w:rsid w:val="00A30D46"/>
    <w:rsid w:val="00A330F2"/>
    <w:rsid w:val="00A50AB2"/>
    <w:rsid w:val="00A54477"/>
    <w:rsid w:val="00A54C96"/>
    <w:rsid w:val="00A6255E"/>
    <w:rsid w:val="00A70921"/>
    <w:rsid w:val="00A7607E"/>
    <w:rsid w:val="00A8170C"/>
    <w:rsid w:val="00A84354"/>
    <w:rsid w:val="00A84CEE"/>
    <w:rsid w:val="00AA5448"/>
    <w:rsid w:val="00AA6703"/>
    <w:rsid w:val="00AB18C2"/>
    <w:rsid w:val="00AC0FDA"/>
    <w:rsid w:val="00AD58D0"/>
    <w:rsid w:val="00AE0AC6"/>
    <w:rsid w:val="00AE1504"/>
    <w:rsid w:val="00AE2F82"/>
    <w:rsid w:val="00AF0120"/>
    <w:rsid w:val="00AF7328"/>
    <w:rsid w:val="00B01039"/>
    <w:rsid w:val="00B02C0D"/>
    <w:rsid w:val="00B03A4F"/>
    <w:rsid w:val="00B15FF5"/>
    <w:rsid w:val="00B33937"/>
    <w:rsid w:val="00B36ACC"/>
    <w:rsid w:val="00B40D4D"/>
    <w:rsid w:val="00B4357B"/>
    <w:rsid w:val="00B436C3"/>
    <w:rsid w:val="00B47028"/>
    <w:rsid w:val="00B56A0C"/>
    <w:rsid w:val="00B70287"/>
    <w:rsid w:val="00B76FDE"/>
    <w:rsid w:val="00B7776C"/>
    <w:rsid w:val="00B97626"/>
    <w:rsid w:val="00BB5DAE"/>
    <w:rsid w:val="00BB5E31"/>
    <w:rsid w:val="00BC7F56"/>
    <w:rsid w:val="00BE20A1"/>
    <w:rsid w:val="00BE42EE"/>
    <w:rsid w:val="00BE46C5"/>
    <w:rsid w:val="00BE49C7"/>
    <w:rsid w:val="00BF1B69"/>
    <w:rsid w:val="00BF289D"/>
    <w:rsid w:val="00C011BE"/>
    <w:rsid w:val="00C062E5"/>
    <w:rsid w:val="00C076D5"/>
    <w:rsid w:val="00C14F78"/>
    <w:rsid w:val="00C1669D"/>
    <w:rsid w:val="00C168E4"/>
    <w:rsid w:val="00C32BA7"/>
    <w:rsid w:val="00C36851"/>
    <w:rsid w:val="00C406EE"/>
    <w:rsid w:val="00C43162"/>
    <w:rsid w:val="00C46A1C"/>
    <w:rsid w:val="00C51319"/>
    <w:rsid w:val="00C54849"/>
    <w:rsid w:val="00C66330"/>
    <w:rsid w:val="00C6691C"/>
    <w:rsid w:val="00C67BAC"/>
    <w:rsid w:val="00C857A1"/>
    <w:rsid w:val="00C914FE"/>
    <w:rsid w:val="00C96F2A"/>
    <w:rsid w:val="00C97021"/>
    <w:rsid w:val="00CA532D"/>
    <w:rsid w:val="00CA6463"/>
    <w:rsid w:val="00CA6D91"/>
    <w:rsid w:val="00CB353B"/>
    <w:rsid w:val="00CB3CF8"/>
    <w:rsid w:val="00CB5EC9"/>
    <w:rsid w:val="00CC16A2"/>
    <w:rsid w:val="00CD3124"/>
    <w:rsid w:val="00CD4FD8"/>
    <w:rsid w:val="00CE0E8D"/>
    <w:rsid w:val="00CE22DB"/>
    <w:rsid w:val="00CE41AF"/>
    <w:rsid w:val="00CF0672"/>
    <w:rsid w:val="00CF122F"/>
    <w:rsid w:val="00CF5B12"/>
    <w:rsid w:val="00D009FC"/>
    <w:rsid w:val="00D0120E"/>
    <w:rsid w:val="00D01D81"/>
    <w:rsid w:val="00D070FE"/>
    <w:rsid w:val="00D128D8"/>
    <w:rsid w:val="00D33CB2"/>
    <w:rsid w:val="00D41A3A"/>
    <w:rsid w:val="00D452BE"/>
    <w:rsid w:val="00D567D6"/>
    <w:rsid w:val="00D6370D"/>
    <w:rsid w:val="00D65208"/>
    <w:rsid w:val="00D7724F"/>
    <w:rsid w:val="00D800CB"/>
    <w:rsid w:val="00D8324E"/>
    <w:rsid w:val="00D9697C"/>
    <w:rsid w:val="00DB210F"/>
    <w:rsid w:val="00DB26DA"/>
    <w:rsid w:val="00DB7A5C"/>
    <w:rsid w:val="00DB7F2F"/>
    <w:rsid w:val="00DC0EEE"/>
    <w:rsid w:val="00DC3E15"/>
    <w:rsid w:val="00DD20EE"/>
    <w:rsid w:val="00DE4347"/>
    <w:rsid w:val="00DE4FC0"/>
    <w:rsid w:val="00DF3ACB"/>
    <w:rsid w:val="00E02E38"/>
    <w:rsid w:val="00E07D7B"/>
    <w:rsid w:val="00E13003"/>
    <w:rsid w:val="00E13D44"/>
    <w:rsid w:val="00E247E0"/>
    <w:rsid w:val="00E267EB"/>
    <w:rsid w:val="00E31F84"/>
    <w:rsid w:val="00E35665"/>
    <w:rsid w:val="00E37D2B"/>
    <w:rsid w:val="00E434BC"/>
    <w:rsid w:val="00E46603"/>
    <w:rsid w:val="00E529A3"/>
    <w:rsid w:val="00E5648A"/>
    <w:rsid w:val="00E675E7"/>
    <w:rsid w:val="00E7021E"/>
    <w:rsid w:val="00E7033B"/>
    <w:rsid w:val="00E70718"/>
    <w:rsid w:val="00E713DA"/>
    <w:rsid w:val="00EA5CE6"/>
    <w:rsid w:val="00EB212C"/>
    <w:rsid w:val="00EB2948"/>
    <w:rsid w:val="00EB4A5E"/>
    <w:rsid w:val="00EB6FAD"/>
    <w:rsid w:val="00EC06C3"/>
    <w:rsid w:val="00ED3E89"/>
    <w:rsid w:val="00ED7172"/>
    <w:rsid w:val="00EE247A"/>
    <w:rsid w:val="00EE591E"/>
    <w:rsid w:val="00EE6686"/>
    <w:rsid w:val="00EF3C95"/>
    <w:rsid w:val="00EF4BFF"/>
    <w:rsid w:val="00F17FBE"/>
    <w:rsid w:val="00F27ADF"/>
    <w:rsid w:val="00F433F4"/>
    <w:rsid w:val="00F4542D"/>
    <w:rsid w:val="00F46F82"/>
    <w:rsid w:val="00F47562"/>
    <w:rsid w:val="00F51C58"/>
    <w:rsid w:val="00F532A6"/>
    <w:rsid w:val="00F60C53"/>
    <w:rsid w:val="00F61BAC"/>
    <w:rsid w:val="00F72B69"/>
    <w:rsid w:val="00F81208"/>
    <w:rsid w:val="00F91D9D"/>
    <w:rsid w:val="00F929D6"/>
    <w:rsid w:val="00F932E6"/>
    <w:rsid w:val="00FA67B3"/>
    <w:rsid w:val="00FA7B53"/>
    <w:rsid w:val="00FB2A73"/>
    <w:rsid w:val="00FB3EC4"/>
    <w:rsid w:val="00FB5EA4"/>
    <w:rsid w:val="00FC13B9"/>
    <w:rsid w:val="00FC2E66"/>
    <w:rsid w:val="00FC652F"/>
    <w:rsid w:val="00FC74DE"/>
    <w:rsid w:val="00FC7E2B"/>
    <w:rsid w:val="00FD4458"/>
    <w:rsid w:val="00FD4785"/>
    <w:rsid w:val="00FD63C7"/>
    <w:rsid w:val="00FE7333"/>
    <w:rsid w:val="00FF7C02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C8071"/>
  <w15:chartTrackingRefBased/>
  <w15:docId w15:val="{1EE9877D-6001-4E41-84FE-B8556C2C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D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2">
    <w:name w:val="heading 2"/>
    <w:next w:val="Normal"/>
    <w:link w:val="Heading2Char"/>
    <w:uiPriority w:val="9"/>
    <w:unhideWhenUsed/>
    <w:qFormat/>
    <w:rsid w:val="004D61BB"/>
    <w:pPr>
      <w:keepNext/>
      <w:keepLines/>
      <w:spacing w:after="0"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szCs w:val="20"/>
      <w:lang w:val="en-IN" w:eastAsia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91D9D"/>
    <w:rPr>
      <w:color w:val="0000FF"/>
      <w:u w:val="single"/>
    </w:rPr>
  </w:style>
  <w:style w:type="paragraph" w:customStyle="1" w:styleId="Default">
    <w:name w:val="Default"/>
    <w:qFormat/>
    <w:rsid w:val="00F91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IN" w:eastAsia="en-IN" w:bidi="hi-IN"/>
      <w14:ligatures w14:val="none"/>
    </w:rPr>
  </w:style>
  <w:style w:type="paragraph" w:styleId="Header">
    <w:name w:val="header"/>
    <w:basedOn w:val="Normal"/>
    <w:link w:val="HeaderChar"/>
    <w:unhideWhenUsed/>
    <w:rsid w:val="00027D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7D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4642D"/>
    <w:pPr>
      <w:ind w:left="720"/>
      <w:contextualSpacing/>
    </w:pPr>
    <w:rPr>
      <w:rFonts w:cs="Mangal"/>
      <w:szCs w:val="21"/>
      <w:lang w:val="en-IN" w:eastAsia="en-IN" w:bidi="hi-IN"/>
    </w:rPr>
  </w:style>
  <w:style w:type="character" w:customStyle="1" w:styleId="ListParagraphChar">
    <w:name w:val="List Paragraph Char"/>
    <w:link w:val="ListParagraph"/>
    <w:uiPriority w:val="34"/>
    <w:locked/>
    <w:rsid w:val="0014642D"/>
    <w:rPr>
      <w:rFonts w:ascii="Times New Roman" w:eastAsia="Times New Roman" w:hAnsi="Times New Roman" w:cs="Mangal"/>
      <w:kern w:val="0"/>
      <w:sz w:val="24"/>
      <w:szCs w:val="21"/>
      <w:lang w:val="en-IN" w:eastAsia="en-IN" w:bidi="hi-I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61BB"/>
    <w:rPr>
      <w:rFonts w:ascii="Book Antiqua" w:eastAsia="Book Antiqua" w:hAnsi="Book Antiqua" w:cs="Book Antiqua"/>
      <w:b/>
      <w:color w:val="000000"/>
      <w:szCs w:val="20"/>
      <w:lang w:val="en-IN" w:eastAsia="en-IN" w:bidi="hi-IN"/>
    </w:rPr>
  </w:style>
  <w:style w:type="paragraph" w:styleId="BodyText2">
    <w:name w:val="Body Text 2"/>
    <w:basedOn w:val="Normal"/>
    <w:link w:val="BodyText2Char"/>
    <w:rsid w:val="00B97626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B97626"/>
    <w:rPr>
      <w:rFonts w:ascii="Arial" w:eastAsia="Times New Roman" w:hAnsi="Arial" w:cs="Arial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Satendra Singh Sengar {सतेन्द्र सिंह सेंगर}</dc:creator>
  <cp:keywords/>
  <dc:description/>
  <cp:lastModifiedBy>Kapil Mandil {कपिल मंडिल}</cp:lastModifiedBy>
  <cp:revision>486</cp:revision>
  <cp:lastPrinted>2023-10-18T09:58:00Z</cp:lastPrinted>
  <dcterms:created xsi:type="dcterms:W3CDTF">2023-06-20T09:31:00Z</dcterms:created>
  <dcterms:modified xsi:type="dcterms:W3CDTF">2023-10-23T12:23:00Z</dcterms:modified>
</cp:coreProperties>
</file>